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40EE" w14:textId="77777777" w:rsidR="0099717E" w:rsidRPr="00A47F88" w:rsidRDefault="009D4933" w:rsidP="009D4933">
      <w:pPr>
        <w:jc w:val="center"/>
        <w:rPr>
          <w:b/>
          <w:sz w:val="24"/>
          <w:szCs w:val="24"/>
        </w:rPr>
      </w:pPr>
      <w:r w:rsidRPr="00A47F88">
        <w:rPr>
          <w:b/>
          <w:sz w:val="24"/>
          <w:szCs w:val="24"/>
        </w:rPr>
        <w:t>Prayer Points</w:t>
      </w:r>
    </w:p>
    <w:p w14:paraId="5806E890" w14:textId="77777777" w:rsidR="009D4933" w:rsidRPr="00A47F88" w:rsidRDefault="009D4933" w:rsidP="00D51635">
      <w:pPr>
        <w:rPr>
          <w:sz w:val="24"/>
          <w:szCs w:val="24"/>
        </w:rPr>
      </w:pPr>
    </w:p>
    <w:p w14:paraId="6C6453EB" w14:textId="69DA9A4E" w:rsidR="00B53266" w:rsidRPr="00A47F88" w:rsidRDefault="00674F3E" w:rsidP="00B53266">
      <w:pPr>
        <w:rPr>
          <w:b/>
          <w:sz w:val="24"/>
          <w:szCs w:val="24"/>
        </w:rPr>
      </w:pPr>
      <w:r w:rsidRPr="00A47F88">
        <w:rPr>
          <w:b/>
          <w:sz w:val="24"/>
          <w:szCs w:val="24"/>
        </w:rPr>
        <w:t>Global Mission</w:t>
      </w:r>
    </w:p>
    <w:p w14:paraId="025E98F4" w14:textId="021E6A5D" w:rsidR="00674F3E" w:rsidRPr="00A47F88" w:rsidRDefault="00674F3E" w:rsidP="00B53266">
      <w:pPr>
        <w:rPr>
          <w:b/>
          <w:sz w:val="24"/>
          <w:szCs w:val="24"/>
        </w:rPr>
      </w:pPr>
    </w:p>
    <w:p w14:paraId="63D8209E" w14:textId="638094D1" w:rsidR="0000792F" w:rsidRPr="0000792F" w:rsidRDefault="0000792F" w:rsidP="0000792F">
      <w:pPr>
        <w:pStyle w:val="ListParagraph"/>
        <w:numPr>
          <w:ilvl w:val="0"/>
          <w:numId w:val="4"/>
        </w:numPr>
        <w:rPr>
          <w:b/>
          <w:bCs/>
          <w:i/>
          <w:iCs/>
          <w:sz w:val="24"/>
          <w:szCs w:val="24"/>
        </w:rPr>
      </w:pPr>
      <w:r w:rsidRPr="0000792F">
        <w:rPr>
          <w:b/>
          <w:bCs/>
          <w:sz w:val="24"/>
          <w:szCs w:val="24"/>
        </w:rPr>
        <w:t>Derek and Jane French, global mission workers, Spain</w:t>
      </w:r>
      <w:r>
        <w:rPr>
          <w:sz w:val="24"/>
          <w:szCs w:val="24"/>
        </w:rPr>
        <w:t xml:space="preserve">. </w:t>
      </w:r>
      <w:r w:rsidRPr="0000792F">
        <w:rPr>
          <w:sz w:val="24"/>
          <w:szCs w:val="24"/>
        </w:rPr>
        <w:t>Pray for Derek and Jane, that they would both continue to make steady recoveries following significant health issues. Give thanks for the life and witness of Bilbao International Church, and for the new families and students who have been attending, that they would feel warmly welcomed.</w:t>
      </w:r>
    </w:p>
    <w:p w14:paraId="0B1C36F9" w14:textId="3BD94222" w:rsidR="0000792F" w:rsidRPr="0000792F" w:rsidRDefault="0000792F" w:rsidP="00F32913">
      <w:pPr>
        <w:pStyle w:val="ListParagraph"/>
        <w:numPr>
          <w:ilvl w:val="0"/>
          <w:numId w:val="4"/>
        </w:numPr>
        <w:rPr>
          <w:sz w:val="24"/>
          <w:szCs w:val="24"/>
        </w:rPr>
      </w:pPr>
      <w:r w:rsidRPr="0000792F">
        <w:rPr>
          <w:b/>
          <w:bCs/>
          <w:sz w:val="24"/>
          <w:szCs w:val="24"/>
        </w:rPr>
        <w:t xml:space="preserve">Naomi Keefe, global mission worker, </w:t>
      </w:r>
      <w:r w:rsidRPr="0000792F">
        <w:rPr>
          <w:b/>
          <w:bCs/>
        </w:rPr>
        <w:t>Brazil</w:t>
      </w:r>
      <w:r>
        <w:t xml:space="preserve">. </w:t>
      </w:r>
      <w:r w:rsidRPr="0000792F">
        <w:t>Give</w:t>
      </w:r>
      <w:r w:rsidRPr="0000792F">
        <w:rPr>
          <w:sz w:val="24"/>
          <w:szCs w:val="24"/>
        </w:rPr>
        <w:t xml:space="preserve"> thanks for the wide range of activities that are getting going again now that carnival is past. Pray for the puppeteers, the drama and singing groups that are all practicing their parts as they prepare for the evangelistic events in the </w:t>
      </w:r>
      <w:proofErr w:type="spellStart"/>
      <w:r w:rsidRPr="0000792F">
        <w:rPr>
          <w:sz w:val="24"/>
          <w:szCs w:val="24"/>
        </w:rPr>
        <w:t>Peixinhos</w:t>
      </w:r>
      <w:proofErr w:type="spellEnd"/>
      <w:r w:rsidRPr="0000792F">
        <w:rPr>
          <w:sz w:val="24"/>
          <w:szCs w:val="24"/>
        </w:rPr>
        <w:t xml:space="preserve"> and </w:t>
      </w:r>
      <w:proofErr w:type="spellStart"/>
      <w:r w:rsidRPr="0000792F">
        <w:rPr>
          <w:sz w:val="24"/>
          <w:szCs w:val="24"/>
        </w:rPr>
        <w:t>Beberibe</w:t>
      </w:r>
      <w:proofErr w:type="spellEnd"/>
      <w:r w:rsidRPr="0000792F">
        <w:rPr>
          <w:sz w:val="24"/>
          <w:szCs w:val="24"/>
        </w:rPr>
        <w:t xml:space="preserve"> communities, as well as for the visit to the nursing home in the old part of Olinda, all planned for the end of March. </w:t>
      </w:r>
    </w:p>
    <w:p w14:paraId="7F0FC973" w14:textId="77777777" w:rsidR="00533867" w:rsidRPr="005D69CC" w:rsidRDefault="00533867" w:rsidP="00674F3E">
      <w:pPr>
        <w:rPr>
          <w:b/>
          <w:sz w:val="24"/>
          <w:szCs w:val="24"/>
        </w:rPr>
      </w:pPr>
    </w:p>
    <w:p w14:paraId="5B8957B6" w14:textId="6B217EF1" w:rsidR="006F3495" w:rsidRDefault="00A309C9" w:rsidP="00674F3E">
      <w:pPr>
        <w:rPr>
          <w:b/>
          <w:sz w:val="24"/>
          <w:szCs w:val="24"/>
        </w:rPr>
      </w:pPr>
      <w:r>
        <w:rPr>
          <w:b/>
          <w:sz w:val="24"/>
          <w:szCs w:val="24"/>
        </w:rPr>
        <w:t>International issues</w:t>
      </w:r>
    </w:p>
    <w:p w14:paraId="51E74326" w14:textId="77777777" w:rsidR="00A309C9" w:rsidRDefault="00A309C9" w:rsidP="00674F3E">
      <w:pPr>
        <w:rPr>
          <w:b/>
          <w:sz w:val="24"/>
          <w:szCs w:val="24"/>
        </w:rPr>
      </w:pPr>
    </w:p>
    <w:p w14:paraId="27249FC5" w14:textId="06ADA8B7" w:rsidR="006F3495" w:rsidRPr="00126886" w:rsidRDefault="00A309C9">
      <w:pPr>
        <w:pStyle w:val="ListParagraph"/>
        <w:numPr>
          <w:ilvl w:val="0"/>
          <w:numId w:val="3"/>
        </w:numPr>
        <w:ind w:left="499" w:hanging="357"/>
        <w:rPr>
          <w:bCs/>
          <w:sz w:val="24"/>
          <w:szCs w:val="24"/>
        </w:rPr>
      </w:pPr>
      <w:r w:rsidRPr="00126886">
        <w:rPr>
          <w:b/>
          <w:sz w:val="24"/>
          <w:szCs w:val="24"/>
        </w:rPr>
        <w:t>Ukrainian conflict</w:t>
      </w:r>
      <w:r w:rsidR="00126886" w:rsidRPr="00126886">
        <w:rPr>
          <w:bCs/>
          <w:sz w:val="24"/>
          <w:szCs w:val="24"/>
        </w:rPr>
        <w:t xml:space="preserve">. </w:t>
      </w:r>
      <w:r w:rsidR="004255BD">
        <w:rPr>
          <w:bCs/>
          <w:sz w:val="24"/>
          <w:szCs w:val="24"/>
        </w:rPr>
        <w:t xml:space="preserve">As this conflict </w:t>
      </w:r>
      <w:r w:rsidR="00DA13AA">
        <w:rPr>
          <w:bCs/>
          <w:sz w:val="24"/>
          <w:szCs w:val="24"/>
        </w:rPr>
        <w:t xml:space="preserve">has recently </w:t>
      </w:r>
      <w:r w:rsidR="004255BD">
        <w:rPr>
          <w:bCs/>
          <w:sz w:val="24"/>
          <w:szCs w:val="24"/>
        </w:rPr>
        <w:t>enter</w:t>
      </w:r>
      <w:r w:rsidR="00DA13AA">
        <w:rPr>
          <w:bCs/>
          <w:sz w:val="24"/>
          <w:szCs w:val="24"/>
        </w:rPr>
        <w:t>ed</w:t>
      </w:r>
      <w:r w:rsidR="004255BD">
        <w:rPr>
          <w:bCs/>
          <w:sz w:val="24"/>
          <w:szCs w:val="24"/>
        </w:rPr>
        <w:t xml:space="preserve"> </w:t>
      </w:r>
      <w:r w:rsidR="00DA13AA">
        <w:rPr>
          <w:bCs/>
          <w:sz w:val="24"/>
          <w:szCs w:val="24"/>
        </w:rPr>
        <w:t>its</w:t>
      </w:r>
      <w:r w:rsidR="004255BD">
        <w:rPr>
          <w:bCs/>
          <w:sz w:val="24"/>
          <w:szCs w:val="24"/>
        </w:rPr>
        <w:t xml:space="preserve"> 5</w:t>
      </w:r>
      <w:r w:rsidR="004255BD" w:rsidRPr="004255BD">
        <w:rPr>
          <w:bCs/>
          <w:sz w:val="24"/>
          <w:szCs w:val="24"/>
          <w:vertAlign w:val="superscript"/>
        </w:rPr>
        <w:t>th</w:t>
      </w:r>
      <w:r w:rsidR="004255BD">
        <w:rPr>
          <w:bCs/>
          <w:sz w:val="24"/>
          <w:szCs w:val="24"/>
        </w:rPr>
        <w:t xml:space="preserve"> year pray for it to end in a </w:t>
      </w:r>
      <w:r w:rsidR="00917647">
        <w:rPr>
          <w:bCs/>
          <w:sz w:val="24"/>
          <w:szCs w:val="24"/>
        </w:rPr>
        <w:t>just way for Ukraine.</w:t>
      </w:r>
    </w:p>
    <w:p w14:paraId="46B99556" w14:textId="348ACDD5" w:rsidR="007C012A" w:rsidRPr="00B40EBB" w:rsidRDefault="007C012A">
      <w:pPr>
        <w:pStyle w:val="ListParagraph"/>
        <w:numPr>
          <w:ilvl w:val="0"/>
          <w:numId w:val="3"/>
        </w:numPr>
        <w:ind w:left="499" w:hanging="357"/>
        <w:rPr>
          <w:b/>
          <w:sz w:val="24"/>
          <w:szCs w:val="24"/>
        </w:rPr>
      </w:pPr>
      <w:r>
        <w:rPr>
          <w:b/>
          <w:sz w:val="24"/>
          <w:szCs w:val="24"/>
        </w:rPr>
        <w:t>Israel</w:t>
      </w:r>
      <w:r w:rsidR="00357A87">
        <w:rPr>
          <w:b/>
          <w:sz w:val="24"/>
          <w:szCs w:val="24"/>
        </w:rPr>
        <w:t>,</w:t>
      </w:r>
      <w:r w:rsidR="00126886" w:rsidRPr="00126886">
        <w:rPr>
          <w:b/>
          <w:sz w:val="24"/>
          <w:szCs w:val="24"/>
        </w:rPr>
        <w:t xml:space="preserve"> Gaza</w:t>
      </w:r>
      <w:r w:rsidR="00357A87">
        <w:rPr>
          <w:b/>
          <w:sz w:val="24"/>
          <w:szCs w:val="24"/>
        </w:rPr>
        <w:t xml:space="preserve"> and the West Bank</w:t>
      </w:r>
      <w:r w:rsidR="00126886">
        <w:rPr>
          <w:bCs/>
          <w:sz w:val="24"/>
          <w:szCs w:val="24"/>
        </w:rPr>
        <w:t xml:space="preserve">. </w:t>
      </w:r>
      <w:r w:rsidR="00AC6FF0">
        <w:rPr>
          <w:bCs/>
          <w:sz w:val="24"/>
          <w:szCs w:val="24"/>
        </w:rPr>
        <w:t>P</w:t>
      </w:r>
      <w:r w:rsidR="00B66B0A">
        <w:rPr>
          <w:bCs/>
          <w:sz w:val="24"/>
          <w:szCs w:val="24"/>
        </w:rPr>
        <w:t xml:space="preserve">ray for further progress towards a peace deal that enables Israelis and Palestinians to live </w:t>
      </w:r>
      <w:r w:rsidR="0045542D">
        <w:rPr>
          <w:bCs/>
          <w:sz w:val="24"/>
          <w:szCs w:val="24"/>
        </w:rPr>
        <w:t>peacefully with one another.</w:t>
      </w:r>
    </w:p>
    <w:p w14:paraId="36928E0F" w14:textId="5528B6E2" w:rsidR="00EB6530" w:rsidRPr="0000792F" w:rsidRDefault="00B40EBB">
      <w:pPr>
        <w:pStyle w:val="ListParagraph"/>
        <w:numPr>
          <w:ilvl w:val="0"/>
          <w:numId w:val="5"/>
        </w:numPr>
        <w:rPr>
          <w:b/>
          <w:sz w:val="24"/>
          <w:szCs w:val="24"/>
        </w:rPr>
      </w:pPr>
      <w:r w:rsidRPr="00B40EBB">
        <w:rPr>
          <w:b/>
          <w:sz w:val="24"/>
          <w:szCs w:val="24"/>
        </w:rPr>
        <w:t>Sudan</w:t>
      </w:r>
      <w:r w:rsidRPr="00B40EBB">
        <w:rPr>
          <w:bCs/>
          <w:sz w:val="24"/>
          <w:szCs w:val="24"/>
        </w:rPr>
        <w:t xml:space="preserve">. Pray </w:t>
      </w:r>
      <w:r w:rsidR="0045542D">
        <w:rPr>
          <w:bCs/>
          <w:sz w:val="24"/>
          <w:szCs w:val="24"/>
        </w:rPr>
        <w:t>for an end to this devastating conflict.</w:t>
      </w:r>
    </w:p>
    <w:p w14:paraId="3913A529" w14:textId="41BBE50F" w:rsidR="0000792F" w:rsidRPr="0000792F" w:rsidRDefault="0000792F">
      <w:pPr>
        <w:pStyle w:val="ListParagraph"/>
        <w:numPr>
          <w:ilvl w:val="0"/>
          <w:numId w:val="5"/>
        </w:numPr>
        <w:rPr>
          <w:b/>
          <w:sz w:val="24"/>
          <w:szCs w:val="24"/>
        </w:rPr>
      </w:pPr>
      <w:r>
        <w:rPr>
          <w:b/>
          <w:sz w:val="24"/>
          <w:szCs w:val="24"/>
        </w:rPr>
        <w:t>Middle East</w:t>
      </w:r>
      <w:r>
        <w:rPr>
          <w:bCs/>
          <w:sz w:val="24"/>
          <w:szCs w:val="24"/>
        </w:rPr>
        <w:t xml:space="preserve">. </w:t>
      </w:r>
      <w:r w:rsidRPr="0000792F">
        <w:rPr>
          <w:bCs/>
          <w:sz w:val="24"/>
          <w:szCs w:val="24"/>
        </w:rPr>
        <w:t>Pray for a de-escalation of</w:t>
      </w:r>
      <w:r>
        <w:rPr>
          <w:bCs/>
          <w:sz w:val="24"/>
          <w:szCs w:val="24"/>
        </w:rPr>
        <w:t xml:space="preserve"> the conflict that has engulfed this region.</w:t>
      </w:r>
    </w:p>
    <w:p w14:paraId="5751A9B6" w14:textId="77777777" w:rsidR="00FA43F1" w:rsidRPr="0000792F" w:rsidRDefault="00FA43F1" w:rsidP="00B17634">
      <w:pPr>
        <w:rPr>
          <w:b/>
          <w:sz w:val="24"/>
          <w:szCs w:val="24"/>
        </w:rPr>
      </w:pPr>
    </w:p>
    <w:p w14:paraId="63B25728" w14:textId="48EA15C3" w:rsidR="00B17634" w:rsidRDefault="00B17634" w:rsidP="00B17634">
      <w:pPr>
        <w:rPr>
          <w:b/>
          <w:sz w:val="24"/>
          <w:szCs w:val="24"/>
        </w:rPr>
      </w:pPr>
      <w:r w:rsidRPr="00A47F88">
        <w:rPr>
          <w:b/>
          <w:sz w:val="24"/>
          <w:szCs w:val="24"/>
        </w:rPr>
        <w:t xml:space="preserve">National/regional issues </w:t>
      </w:r>
    </w:p>
    <w:p w14:paraId="61E02D97" w14:textId="77777777" w:rsidR="00FA43F1" w:rsidRPr="00A47F88" w:rsidRDefault="00FA43F1" w:rsidP="00B17634">
      <w:pPr>
        <w:rPr>
          <w:bCs/>
          <w:sz w:val="24"/>
          <w:szCs w:val="24"/>
        </w:rPr>
      </w:pPr>
    </w:p>
    <w:p w14:paraId="1A4CF245" w14:textId="4729A21F" w:rsidR="00B17634" w:rsidRDefault="00DD3290">
      <w:pPr>
        <w:pStyle w:val="ListParagraph"/>
        <w:numPr>
          <w:ilvl w:val="0"/>
          <w:numId w:val="2"/>
        </w:numPr>
        <w:ind w:left="499" w:hanging="357"/>
        <w:rPr>
          <w:bCs/>
          <w:sz w:val="24"/>
          <w:szCs w:val="24"/>
        </w:rPr>
      </w:pPr>
      <w:r w:rsidRPr="00DD3290">
        <w:rPr>
          <w:b/>
          <w:sz w:val="24"/>
          <w:szCs w:val="24"/>
        </w:rPr>
        <w:t>T</w:t>
      </w:r>
      <w:r w:rsidR="00E6059D" w:rsidRPr="00DD3290">
        <w:rPr>
          <w:b/>
          <w:sz w:val="24"/>
          <w:szCs w:val="24"/>
        </w:rPr>
        <w:t>he assisted suicide bill</w:t>
      </w:r>
      <w:r w:rsidR="00E6059D">
        <w:rPr>
          <w:bCs/>
          <w:sz w:val="24"/>
          <w:szCs w:val="24"/>
        </w:rPr>
        <w:t xml:space="preserve">. </w:t>
      </w:r>
      <w:r w:rsidR="00676892">
        <w:rPr>
          <w:bCs/>
          <w:sz w:val="24"/>
          <w:szCs w:val="24"/>
        </w:rPr>
        <w:t>Continue to p</w:t>
      </w:r>
      <w:r>
        <w:rPr>
          <w:bCs/>
          <w:sz w:val="24"/>
          <w:szCs w:val="24"/>
        </w:rPr>
        <w:t>ray that</w:t>
      </w:r>
      <w:r w:rsidR="00542459">
        <w:rPr>
          <w:bCs/>
          <w:sz w:val="24"/>
          <w:szCs w:val="24"/>
        </w:rPr>
        <w:t xml:space="preserve"> this bill will </w:t>
      </w:r>
      <w:r w:rsidR="00FA43F1">
        <w:rPr>
          <w:bCs/>
          <w:sz w:val="24"/>
          <w:szCs w:val="24"/>
        </w:rPr>
        <w:t>fail to be passed into law.</w:t>
      </w:r>
    </w:p>
    <w:p w14:paraId="73958B35" w14:textId="77777777" w:rsidR="004B0C18" w:rsidRDefault="004B0C18" w:rsidP="004B0C18">
      <w:pPr>
        <w:pStyle w:val="ListParagraph"/>
        <w:ind w:left="499"/>
        <w:rPr>
          <w:bCs/>
          <w:sz w:val="24"/>
          <w:szCs w:val="24"/>
        </w:rPr>
      </w:pPr>
    </w:p>
    <w:p w14:paraId="03D22926" w14:textId="77777777" w:rsidR="00FA43F1" w:rsidRDefault="00FA43F1" w:rsidP="00FA43F1">
      <w:pPr>
        <w:rPr>
          <w:bCs/>
          <w:sz w:val="24"/>
          <w:szCs w:val="24"/>
        </w:rPr>
      </w:pPr>
    </w:p>
    <w:p w14:paraId="3B6239DA" w14:textId="112C43F7" w:rsidR="00FA43F1" w:rsidRPr="00C02DA3" w:rsidRDefault="00FA43F1" w:rsidP="004255BD">
      <w:pPr>
        <w:pStyle w:val="ListParagraph"/>
        <w:numPr>
          <w:ilvl w:val="0"/>
          <w:numId w:val="2"/>
        </w:numPr>
        <w:ind w:left="499" w:hanging="357"/>
        <w:rPr>
          <w:b/>
          <w:sz w:val="24"/>
          <w:szCs w:val="24"/>
        </w:rPr>
      </w:pPr>
      <w:r w:rsidRPr="00FA43F1">
        <w:rPr>
          <w:b/>
          <w:sz w:val="24"/>
          <w:szCs w:val="24"/>
        </w:rPr>
        <w:t>Government</w:t>
      </w:r>
      <w:r>
        <w:rPr>
          <w:bCs/>
          <w:sz w:val="24"/>
          <w:szCs w:val="24"/>
        </w:rPr>
        <w:t>. Pray for wisdom for our Prime Minister and his government to deal with the multitude of issues they are facing.</w:t>
      </w:r>
    </w:p>
    <w:p w14:paraId="6193368E" w14:textId="77777777" w:rsidR="00660966" w:rsidRDefault="00660966" w:rsidP="00624E15">
      <w:pPr>
        <w:rPr>
          <w:b/>
          <w:sz w:val="24"/>
          <w:szCs w:val="24"/>
        </w:rPr>
      </w:pPr>
    </w:p>
    <w:p w14:paraId="5BFEDFD0" w14:textId="3AAB8828" w:rsidR="00006612" w:rsidRPr="00A47F88" w:rsidRDefault="00006612" w:rsidP="00660966">
      <w:pPr>
        <w:rPr>
          <w:b/>
          <w:sz w:val="24"/>
          <w:szCs w:val="24"/>
        </w:rPr>
      </w:pPr>
      <w:r w:rsidRPr="00A47F88">
        <w:rPr>
          <w:b/>
          <w:sz w:val="24"/>
          <w:szCs w:val="24"/>
        </w:rPr>
        <w:t>PCI</w:t>
      </w:r>
    </w:p>
    <w:p w14:paraId="75E52306" w14:textId="77777777" w:rsidR="00126886" w:rsidRDefault="00126886" w:rsidP="00126886">
      <w:pPr>
        <w:rPr>
          <w:bCs/>
          <w:iCs/>
          <w:sz w:val="24"/>
          <w:szCs w:val="24"/>
        </w:rPr>
      </w:pPr>
    </w:p>
    <w:p w14:paraId="2B23295F" w14:textId="1C9E83AA" w:rsidR="004255BD" w:rsidRPr="004255BD" w:rsidRDefault="004255BD" w:rsidP="004255BD">
      <w:pPr>
        <w:pStyle w:val="ListParagraph"/>
        <w:numPr>
          <w:ilvl w:val="0"/>
          <w:numId w:val="7"/>
        </w:numPr>
        <w:ind w:left="499" w:hanging="357"/>
        <w:rPr>
          <w:iCs/>
          <w:sz w:val="24"/>
          <w:szCs w:val="24"/>
        </w:rPr>
      </w:pPr>
      <w:r w:rsidRPr="004255BD">
        <w:rPr>
          <w:b/>
          <w:bCs/>
          <w:iCs/>
          <w:sz w:val="24"/>
          <w:szCs w:val="24"/>
        </w:rPr>
        <w:t>Moderator</w:t>
      </w:r>
      <w:r>
        <w:rPr>
          <w:iCs/>
          <w:sz w:val="24"/>
          <w:szCs w:val="24"/>
        </w:rPr>
        <w:t>.</w:t>
      </w:r>
      <w:r w:rsidRPr="004255BD">
        <w:rPr>
          <w:iCs/>
          <w:sz w:val="24"/>
          <w:szCs w:val="24"/>
        </w:rPr>
        <w:t xml:space="preserve"> Pray for the </w:t>
      </w:r>
      <w:r w:rsidR="0000792F">
        <w:rPr>
          <w:iCs/>
          <w:sz w:val="24"/>
          <w:szCs w:val="24"/>
        </w:rPr>
        <w:t>selection of the next Clerk of the General Assembly. With the job has now having been advertised pray that the Lord will guide those on the interview panel to pick the right man.</w:t>
      </w:r>
    </w:p>
    <w:p w14:paraId="2ACE0288" w14:textId="77777777" w:rsidR="005D69CC" w:rsidRDefault="005D69CC" w:rsidP="005D69CC">
      <w:pPr>
        <w:rPr>
          <w:iCs/>
          <w:sz w:val="24"/>
          <w:szCs w:val="24"/>
        </w:rPr>
      </w:pPr>
    </w:p>
    <w:p w14:paraId="4EC8AFF6" w14:textId="026B0044" w:rsidR="009D4933" w:rsidRPr="00A47F88" w:rsidRDefault="009D4933" w:rsidP="00D6142B">
      <w:pPr>
        <w:rPr>
          <w:sz w:val="24"/>
          <w:szCs w:val="24"/>
        </w:rPr>
      </w:pPr>
      <w:r w:rsidRPr="00A47F88">
        <w:rPr>
          <w:b/>
          <w:sz w:val="24"/>
          <w:szCs w:val="24"/>
        </w:rPr>
        <w:t>Clogher and Glenhoy</w:t>
      </w:r>
    </w:p>
    <w:p w14:paraId="04134B09" w14:textId="77777777" w:rsidR="009D4933" w:rsidRPr="00A47F88" w:rsidRDefault="009D4933" w:rsidP="009D4933">
      <w:pPr>
        <w:ind w:left="360"/>
        <w:rPr>
          <w:sz w:val="24"/>
          <w:szCs w:val="24"/>
        </w:rPr>
      </w:pPr>
    </w:p>
    <w:p w14:paraId="73324380" w14:textId="0DA9104D" w:rsidR="00467CD6" w:rsidRDefault="009D4933" w:rsidP="004255BD">
      <w:pPr>
        <w:pStyle w:val="ListParagraph"/>
        <w:numPr>
          <w:ilvl w:val="0"/>
          <w:numId w:val="1"/>
        </w:numPr>
        <w:ind w:left="499" w:hanging="357"/>
        <w:rPr>
          <w:sz w:val="24"/>
          <w:szCs w:val="24"/>
        </w:rPr>
      </w:pPr>
      <w:r w:rsidRPr="00A47F88">
        <w:rPr>
          <w:sz w:val="24"/>
          <w:szCs w:val="24"/>
        </w:rPr>
        <w:t xml:space="preserve">Pray for </w:t>
      </w:r>
      <w:r w:rsidR="00D6142B" w:rsidRPr="00A47F88">
        <w:rPr>
          <w:sz w:val="24"/>
          <w:szCs w:val="24"/>
        </w:rPr>
        <w:t>the sick</w:t>
      </w:r>
      <w:r w:rsidR="00B53266" w:rsidRPr="00A47F88">
        <w:rPr>
          <w:sz w:val="24"/>
          <w:szCs w:val="24"/>
        </w:rPr>
        <w:t xml:space="preserve"> and infirm</w:t>
      </w:r>
      <w:r w:rsidR="00D6142B" w:rsidRPr="00A47F88">
        <w:rPr>
          <w:sz w:val="24"/>
          <w:szCs w:val="24"/>
        </w:rPr>
        <w:t xml:space="preserve"> of both congregations. </w:t>
      </w:r>
      <w:r w:rsidR="00467CD6" w:rsidRPr="00A47F88">
        <w:rPr>
          <w:sz w:val="24"/>
          <w:szCs w:val="24"/>
        </w:rPr>
        <w:t>Pray for people who have long term illnesses as well as for their family members.</w:t>
      </w:r>
    </w:p>
    <w:p w14:paraId="64D3D598" w14:textId="77777777" w:rsidR="004B0C18" w:rsidRPr="00B66B0A" w:rsidRDefault="004B0C18" w:rsidP="004B0C18">
      <w:pPr>
        <w:pStyle w:val="ListParagraph"/>
        <w:numPr>
          <w:ilvl w:val="0"/>
          <w:numId w:val="1"/>
        </w:numPr>
        <w:ind w:left="499" w:hanging="357"/>
        <w:rPr>
          <w:sz w:val="24"/>
          <w:szCs w:val="24"/>
        </w:rPr>
      </w:pPr>
      <w:r>
        <w:rPr>
          <w:sz w:val="24"/>
          <w:szCs w:val="24"/>
        </w:rPr>
        <w:t>Pray for T&amp;3 on Thu 12 Mar.</w:t>
      </w:r>
    </w:p>
    <w:p w14:paraId="1B84B68D" w14:textId="7804660E" w:rsidR="00835A2F" w:rsidRDefault="00BD78FA" w:rsidP="00DD3290">
      <w:pPr>
        <w:pStyle w:val="ListParagraph"/>
        <w:numPr>
          <w:ilvl w:val="0"/>
          <w:numId w:val="1"/>
        </w:numPr>
        <w:ind w:left="499" w:hanging="357"/>
        <w:rPr>
          <w:sz w:val="24"/>
          <w:szCs w:val="24"/>
        </w:rPr>
      </w:pPr>
      <w:r>
        <w:rPr>
          <w:sz w:val="24"/>
          <w:szCs w:val="24"/>
        </w:rPr>
        <w:t xml:space="preserve">Pray for </w:t>
      </w:r>
      <w:r w:rsidR="008B5F17">
        <w:rPr>
          <w:sz w:val="24"/>
          <w:szCs w:val="24"/>
        </w:rPr>
        <w:t xml:space="preserve">Youth </w:t>
      </w:r>
      <w:r w:rsidR="00B66B0A">
        <w:rPr>
          <w:sz w:val="24"/>
          <w:szCs w:val="24"/>
        </w:rPr>
        <w:t>Fellowship</w:t>
      </w:r>
      <w:r w:rsidR="008B5F17">
        <w:rPr>
          <w:sz w:val="24"/>
          <w:szCs w:val="24"/>
        </w:rPr>
        <w:t xml:space="preserve"> on</w:t>
      </w:r>
      <w:r w:rsidR="0000792F">
        <w:rPr>
          <w:sz w:val="24"/>
          <w:szCs w:val="24"/>
        </w:rPr>
        <w:t xml:space="preserve"> Sat 14 Mar</w:t>
      </w:r>
      <w:r w:rsidR="008B5F17">
        <w:rPr>
          <w:sz w:val="24"/>
          <w:szCs w:val="24"/>
        </w:rPr>
        <w:t>.</w:t>
      </w:r>
    </w:p>
    <w:p w14:paraId="199B9989" w14:textId="02C3E169" w:rsidR="004255BD" w:rsidRDefault="00FA43F1" w:rsidP="004255BD">
      <w:pPr>
        <w:pStyle w:val="ListParagraph"/>
        <w:numPr>
          <w:ilvl w:val="0"/>
          <w:numId w:val="1"/>
        </w:numPr>
        <w:ind w:left="499" w:hanging="357"/>
        <w:rPr>
          <w:sz w:val="24"/>
          <w:szCs w:val="24"/>
        </w:rPr>
      </w:pPr>
      <w:r>
        <w:rPr>
          <w:sz w:val="24"/>
          <w:szCs w:val="24"/>
        </w:rPr>
        <w:t xml:space="preserve">Pray for Youth Club on Fri </w:t>
      </w:r>
      <w:r w:rsidR="004B0C18">
        <w:rPr>
          <w:sz w:val="24"/>
          <w:szCs w:val="24"/>
        </w:rPr>
        <w:t>20</w:t>
      </w:r>
      <w:r w:rsidR="004255BD">
        <w:rPr>
          <w:sz w:val="24"/>
          <w:szCs w:val="24"/>
        </w:rPr>
        <w:t xml:space="preserve"> Mar</w:t>
      </w:r>
      <w:r>
        <w:rPr>
          <w:sz w:val="24"/>
          <w:szCs w:val="24"/>
        </w:rPr>
        <w:t>.</w:t>
      </w:r>
    </w:p>
    <w:p w14:paraId="3E31C79E" w14:textId="09CF799B" w:rsidR="004B0C18" w:rsidRDefault="004B0C18" w:rsidP="004255BD">
      <w:pPr>
        <w:pStyle w:val="ListParagraph"/>
        <w:numPr>
          <w:ilvl w:val="0"/>
          <w:numId w:val="1"/>
        </w:numPr>
        <w:ind w:left="499" w:hanging="357"/>
        <w:rPr>
          <w:sz w:val="24"/>
          <w:szCs w:val="24"/>
        </w:rPr>
      </w:pPr>
      <w:r>
        <w:rPr>
          <w:sz w:val="24"/>
          <w:szCs w:val="24"/>
        </w:rPr>
        <w:t>Pray for the Family Service on Sun 22 Mar.</w:t>
      </w:r>
    </w:p>
    <w:p w14:paraId="3E0A484F" w14:textId="3E3D00C9" w:rsidR="004B0C18" w:rsidRDefault="004B0C18" w:rsidP="004255BD">
      <w:pPr>
        <w:pStyle w:val="ListParagraph"/>
        <w:numPr>
          <w:ilvl w:val="0"/>
          <w:numId w:val="1"/>
        </w:numPr>
        <w:ind w:left="499" w:hanging="357"/>
        <w:rPr>
          <w:sz w:val="24"/>
          <w:szCs w:val="24"/>
        </w:rPr>
      </w:pPr>
      <w:r>
        <w:rPr>
          <w:sz w:val="24"/>
          <w:szCs w:val="24"/>
        </w:rPr>
        <w:t>Pray for the Ploughing Match on Sat 28 Mar.</w:t>
      </w:r>
    </w:p>
    <w:p w14:paraId="2BC99A84" w14:textId="4715AD94" w:rsidR="00DE5EBE" w:rsidRPr="00835A2F" w:rsidRDefault="0049426D" w:rsidP="00835A2F">
      <w:pPr>
        <w:pStyle w:val="ListParagraph"/>
        <w:numPr>
          <w:ilvl w:val="0"/>
          <w:numId w:val="1"/>
        </w:numPr>
        <w:ind w:left="499" w:hanging="357"/>
        <w:rPr>
          <w:sz w:val="24"/>
          <w:szCs w:val="24"/>
        </w:rPr>
      </w:pPr>
      <w:r>
        <w:rPr>
          <w:sz w:val="24"/>
          <w:szCs w:val="24"/>
        </w:rPr>
        <w:t xml:space="preserve">Pray </w:t>
      </w:r>
      <w:r w:rsidR="002B0F6B">
        <w:rPr>
          <w:sz w:val="24"/>
          <w:szCs w:val="24"/>
        </w:rPr>
        <w:t xml:space="preserve">that </w:t>
      </w:r>
      <w:r w:rsidR="00280644">
        <w:rPr>
          <w:sz w:val="24"/>
          <w:szCs w:val="24"/>
        </w:rPr>
        <w:t>people who rarely, if ever, attend church would be moved by the Holy Spirit to start doing so regularly.</w:t>
      </w:r>
    </w:p>
    <w:p w14:paraId="2C698738" w14:textId="282DF675" w:rsidR="00ED3140" w:rsidRDefault="00ED3140" w:rsidP="00660966">
      <w:pPr>
        <w:pStyle w:val="ListParagraph"/>
        <w:numPr>
          <w:ilvl w:val="0"/>
          <w:numId w:val="1"/>
        </w:numPr>
        <w:ind w:left="499" w:hanging="357"/>
        <w:rPr>
          <w:sz w:val="24"/>
          <w:szCs w:val="24"/>
        </w:rPr>
      </w:pPr>
      <w:r w:rsidRPr="00A47F88">
        <w:rPr>
          <w:sz w:val="24"/>
          <w:szCs w:val="24"/>
        </w:rPr>
        <w:t>Pray for th</w:t>
      </w:r>
      <w:r w:rsidR="00655C0F">
        <w:rPr>
          <w:sz w:val="24"/>
          <w:szCs w:val="24"/>
        </w:rPr>
        <w:t>e unsaved in our congregations and community. Pray that the Lord would open their eyes to sin and their hearts to Christ.</w:t>
      </w:r>
    </w:p>
    <w:p w14:paraId="657A6340" w14:textId="15477AD0" w:rsidR="0045542D" w:rsidRPr="00A47F88" w:rsidRDefault="0045542D" w:rsidP="00660966">
      <w:pPr>
        <w:pStyle w:val="ListParagraph"/>
        <w:numPr>
          <w:ilvl w:val="0"/>
          <w:numId w:val="1"/>
        </w:numPr>
        <w:ind w:left="499" w:hanging="357"/>
        <w:rPr>
          <w:sz w:val="24"/>
          <w:szCs w:val="24"/>
        </w:rPr>
      </w:pPr>
      <w:r>
        <w:rPr>
          <w:sz w:val="24"/>
          <w:szCs w:val="24"/>
        </w:rPr>
        <w:t>Pray for wisdom, for the Kirk Sessions of Clogher and Glenhoy as they plan outreach initiatives in the local area.</w:t>
      </w:r>
    </w:p>
    <w:p w14:paraId="4EAA47E5" w14:textId="64A34181" w:rsidR="009746A7" w:rsidRDefault="009746A7" w:rsidP="00660966">
      <w:pPr>
        <w:pStyle w:val="ListParagraph"/>
        <w:numPr>
          <w:ilvl w:val="0"/>
          <w:numId w:val="1"/>
        </w:numPr>
        <w:ind w:left="499" w:hanging="357"/>
        <w:rPr>
          <w:sz w:val="24"/>
          <w:szCs w:val="24"/>
        </w:rPr>
      </w:pPr>
      <w:r w:rsidRPr="00A47F88">
        <w:rPr>
          <w:sz w:val="24"/>
          <w:szCs w:val="24"/>
        </w:rPr>
        <w:t>Pray for Peter Rogers</w:t>
      </w:r>
      <w:r w:rsidR="007A6691" w:rsidRPr="00A47F88">
        <w:rPr>
          <w:sz w:val="24"/>
          <w:szCs w:val="24"/>
        </w:rPr>
        <w:t>, Judith and Daniel Lannon (with their three children)</w:t>
      </w:r>
      <w:r w:rsidR="00931FFA" w:rsidRPr="00A47F88">
        <w:rPr>
          <w:sz w:val="24"/>
          <w:szCs w:val="24"/>
        </w:rPr>
        <w:t>.</w:t>
      </w:r>
    </w:p>
    <w:p w14:paraId="7F4985F5" w14:textId="55F0DA43" w:rsidR="00DD3290" w:rsidRPr="00A47F88" w:rsidRDefault="00DD3290" w:rsidP="00660966">
      <w:pPr>
        <w:pStyle w:val="ListParagraph"/>
        <w:numPr>
          <w:ilvl w:val="0"/>
          <w:numId w:val="1"/>
        </w:numPr>
        <w:ind w:left="499" w:hanging="357"/>
        <w:rPr>
          <w:sz w:val="24"/>
          <w:szCs w:val="24"/>
        </w:rPr>
      </w:pPr>
      <w:r>
        <w:rPr>
          <w:sz w:val="24"/>
          <w:szCs w:val="24"/>
        </w:rPr>
        <w:t>Pray for Aaron Morrow and his parents.</w:t>
      </w:r>
    </w:p>
    <w:p w14:paraId="7565933C" w14:textId="68343558" w:rsidR="006263A1" w:rsidRPr="00DB14FC" w:rsidRDefault="006263A1" w:rsidP="00660966">
      <w:pPr>
        <w:pStyle w:val="ListParagraph"/>
        <w:numPr>
          <w:ilvl w:val="0"/>
          <w:numId w:val="1"/>
        </w:numPr>
        <w:ind w:left="499" w:hanging="357"/>
        <w:rPr>
          <w:sz w:val="24"/>
          <w:szCs w:val="24"/>
        </w:rPr>
      </w:pPr>
      <w:r>
        <w:rPr>
          <w:sz w:val="24"/>
          <w:szCs w:val="24"/>
        </w:rPr>
        <w:t xml:space="preserve">Pray for </w:t>
      </w:r>
      <w:r w:rsidR="00655C0F">
        <w:rPr>
          <w:sz w:val="24"/>
          <w:szCs w:val="24"/>
        </w:rPr>
        <w:t>Heather and Gary Montgomery.</w:t>
      </w:r>
    </w:p>
    <w:sectPr w:rsidR="006263A1" w:rsidRPr="00DB14FC" w:rsidSect="00C8499A">
      <w:pgSz w:w="16838" w:h="11906" w:orient="landscape"/>
      <w:pgMar w:top="851" w:right="851" w:bottom="851"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36DF"/>
    <w:multiLevelType w:val="hybridMultilevel"/>
    <w:tmpl w:val="93CE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F1A7DF8"/>
    <w:multiLevelType w:val="hybridMultilevel"/>
    <w:tmpl w:val="D7C4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074CD"/>
    <w:multiLevelType w:val="hybridMultilevel"/>
    <w:tmpl w:val="14B6DFA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39B629C1"/>
    <w:multiLevelType w:val="hybridMultilevel"/>
    <w:tmpl w:val="7F74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F4331"/>
    <w:multiLevelType w:val="hybridMultilevel"/>
    <w:tmpl w:val="3C2E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60D8B2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8723261">
    <w:abstractNumId w:val="2"/>
  </w:num>
  <w:num w:numId="2" w16cid:durableId="628972134">
    <w:abstractNumId w:val="4"/>
  </w:num>
  <w:num w:numId="3" w16cid:durableId="1595548902">
    <w:abstractNumId w:val="5"/>
  </w:num>
  <w:num w:numId="4" w16cid:durableId="1693067945">
    <w:abstractNumId w:val="3"/>
  </w:num>
  <w:num w:numId="5" w16cid:durableId="56131174">
    <w:abstractNumId w:val="6"/>
  </w:num>
  <w:num w:numId="6" w16cid:durableId="829447960">
    <w:abstractNumId w:val="3"/>
  </w:num>
  <w:num w:numId="7" w16cid:durableId="1374891217">
    <w:abstractNumId w:val="0"/>
  </w:num>
  <w:num w:numId="8" w16cid:durableId="1628733239">
    <w:abstractNumId w:val="6"/>
  </w:num>
  <w:num w:numId="9" w16cid:durableId="376591605">
    <w:abstractNumId w:val="3"/>
  </w:num>
  <w:num w:numId="10" w16cid:durableId="1382558264">
    <w:abstractNumId w:val="1"/>
  </w:num>
  <w:num w:numId="11" w16cid:durableId="129074666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33"/>
    <w:rsid w:val="00006612"/>
    <w:rsid w:val="0000792F"/>
    <w:rsid w:val="00014871"/>
    <w:rsid w:val="0001541B"/>
    <w:rsid w:val="00020053"/>
    <w:rsid w:val="00020C23"/>
    <w:rsid w:val="000453BB"/>
    <w:rsid w:val="000677CC"/>
    <w:rsid w:val="00070AEF"/>
    <w:rsid w:val="00070C49"/>
    <w:rsid w:val="00074E63"/>
    <w:rsid w:val="000864C1"/>
    <w:rsid w:val="0009497E"/>
    <w:rsid w:val="00096339"/>
    <w:rsid w:val="00097C28"/>
    <w:rsid w:val="000B0B0E"/>
    <w:rsid w:val="000C103F"/>
    <w:rsid w:val="000C27D4"/>
    <w:rsid w:val="000D240E"/>
    <w:rsid w:val="000D41CD"/>
    <w:rsid w:val="000D4FD3"/>
    <w:rsid w:val="000E39DC"/>
    <w:rsid w:val="000E7CFA"/>
    <w:rsid w:val="000F309C"/>
    <w:rsid w:val="000F513B"/>
    <w:rsid w:val="00117E0B"/>
    <w:rsid w:val="001214B8"/>
    <w:rsid w:val="00126886"/>
    <w:rsid w:val="00145242"/>
    <w:rsid w:val="001729D8"/>
    <w:rsid w:val="0017310B"/>
    <w:rsid w:val="00180B8F"/>
    <w:rsid w:val="00181106"/>
    <w:rsid w:val="00181936"/>
    <w:rsid w:val="001827E4"/>
    <w:rsid w:val="00182C70"/>
    <w:rsid w:val="00186937"/>
    <w:rsid w:val="001A5186"/>
    <w:rsid w:val="001A5E94"/>
    <w:rsid w:val="001B1530"/>
    <w:rsid w:val="001B4F5A"/>
    <w:rsid w:val="001C3AAF"/>
    <w:rsid w:val="001D1862"/>
    <w:rsid w:val="001D381C"/>
    <w:rsid w:val="001E0634"/>
    <w:rsid w:val="001E1325"/>
    <w:rsid w:val="001E64E3"/>
    <w:rsid w:val="001F28E6"/>
    <w:rsid w:val="001F6ED1"/>
    <w:rsid w:val="00203D19"/>
    <w:rsid w:val="00204CCE"/>
    <w:rsid w:val="00210F35"/>
    <w:rsid w:val="00214688"/>
    <w:rsid w:val="00223B46"/>
    <w:rsid w:val="00223EC2"/>
    <w:rsid w:val="00226FBC"/>
    <w:rsid w:val="00251262"/>
    <w:rsid w:val="00256E2F"/>
    <w:rsid w:val="00272BFF"/>
    <w:rsid w:val="00280644"/>
    <w:rsid w:val="00284E70"/>
    <w:rsid w:val="00285349"/>
    <w:rsid w:val="00286EA5"/>
    <w:rsid w:val="0029091A"/>
    <w:rsid w:val="00293278"/>
    <w:rsid w:val="00294395"/>
    <w:rsid w:val="002B0164"/>
    <w:rsid w:val="002B0F6B"/>
    <w:rsid w:val="002B1F78"/>
    <w:rsid w:val="002B7636"/>
    <w:rsid w:val="002C0FBF"/>
    <w:rsid w:val="002E0B46"/>
    <w:rsid w:val="002F1BCA"/>
    <w:rsid w:val="0030135C"/>
    <w:rsid w:val="00302BC2"/>
    <w:rsid w:val="003030F7"/>
    <w:rsid w:val="0030428E"/>
    <w:rsid w:val="00314485"/>
    <w:rsid w:val="00316E3E"/>
    <w:rsid w:val="00320F5A"/>
    <w:rsid w:val="00321DE7"/>
    <w:rsid w:val="003274EB"/>
    <w:rsid w:val="003278EE"/>
    <w:rsid w:val="003321AE"/>
    <w:rsid w:val="003345A8"/>
    <w:rsid w:val="00341199"/>
    <w:rsid w:val="00351C15"/>
    <w:rsid w:val="003552AA"/>
    <w:rsid w:val="00357A87"/>
    <w:rsid w:val="00363686"/>
    <w:rsid w:val="00363C31"/>
    <w:rsid w:val="00365813"/>
    <w:rsid w:val="00384C47"/>
    <w:rsid w:val="00395842"/>
    <w:rsid w:val="003B67DB"/>
    <w:rsid w:val="003C0639"/>
    <w:rsid w:val="003C1D5B"/>
    <w:rsid w:val="003D21F8"/>
    <w:rsid w:val="003F2D33"/>
    <w:rsid w:val="003F3A4B"/>
    <w:rsid w:val="00407801"/>
    <w:rsid w:val="004129CE"/>
    <w:rsid w:val="00413547"/>
    <w:rsid w:val="00413E64"/>
    <w:rsid w:val="00415E2B"/>
    <w:rsid w:val="004212AF"/>
    <w:rsid w:val="00424F89"/>
    <w:rsid w:val="0042523D"/>
    <w:rsid w:val="004255BD"/>
    <w:rsid w:val="00452C9A"/>
    <w:rsid w:val="004541F1"/>
    <w:rsid w:val="0045542D"/>
    <w:rsid w:val="004559E2"/>
    <w:rsid w:val="0046488A"/>
    <w:rsid w:val="00467CD6"/>
    <w:rsid w:val="00474633"/>
    <w:rsid w:val="0048219F"/>
    <w:rsid w:val="0048562A"/>
    <w:rsid w:val="0049426D"/>
    <w:rsid w:val="004A3A88"/>
    <w:rsid w:val="004A6A29"/>
    <w:rsid w:val="004B0BA1"/>
    <w:rsid w:val="004B0C18"/>
    <w:rsid w:val="004B430E"/>
    <w:rsid w:val="004D0226"/>
    <w:rsid w:val="004D4353"/>
    <w:rsid w:val="004D68ED"/>
    <w:rsid w:val="004E6C83"/>
    <w:rsid w:val="00507B39"/>
    <w:rsid w:val="00517363"/>
    <w:rsid w:val="00533867"/>
    <w:rsid w:val="00542459"/>
    <w:rsid w:val="005522C2"/>
    <w:rsid w:val="00553609"/>
    <w:rsid w:val="005622BA"/>
    <w:rsid w:val="0057372E"/>
    <w:rsid w:val="0057677A"/>
    <w:rsid w:val="00590C7F"/>
    <w:rsid w:val="00591579"/>
    <w:rsid w:val="005A0852"/>
    <w:rsid w:val="005A7E28"/>
    <w:rsid w:val="005B11BD"/>
    <w:rsid w:val="005B358A"/>
    <w:rsid w:val="005B7B7B"/>
    <w:rsid w:val="005D69CC"/>
    <w:rsid w:val="005E092F"/>
    <w:rsid w:val="005E17D2"/>
    <w:rsid w:val="005E1BC0"/>
    <w:rsid w:val="005E3C5E"/>
    <w:rsid w:val="005E6C8C"/>
    <w:rsid w:val="005F09F1"/>
    <w:rsid w:val="006172E8"/>
    <w:rsid w:val="00624E15"/>
    <w:rsid w:val="006263A1"/>
    <w:rsid w:val="0063207E"/>
    <w:rsid w:val="00633A1B"/>
    <w:rsid w:val="00640598"/>
    <w:rsid w:val="00643ED6"/>
    <w:rsid w:val="0064618E"/>
    <w:rsid w:val="00651315"/>
    <w:rsid w:val="00655C0F"/>
    <w:rsid w:val="006562CA"/>
    <w:rsid w:val="00660966"/>
    <w:rsid w:val="00660AAB"/>
    <w:rsid w:val="006657D2"/>
    <w:rsid w:val="00666FB6"/>
    <w:rsid w:val="00674F3E"/>
    <w:rsid w:val="00676892"/>
    <w:rsid w:val="0068486E"/>
    <w:rsid w:val="00696518"/>
    <w:rsid w:val="006B0246"/>
    <w:rsid w:val="006B1C55"/>
    <w:rsid w:val="006B39A8"/>
    <w:rsid w:val="006C4B94"/>
    <w:rsid w:val="006D3598"/>
    <w:rsid w:val="006D58AB"/>
    <w:rsid w:val="006E2D91"/>
    <w:rsid w:val="006E7D96"/>
    <w:rsid w:val="006F3495"/>
    <w:rsid w:val="006F3B38"/>
    <w:rsid w:val="00700ECC"/>
    <w:rsid w:val="00712937"/>
    <w:rsid w:val="00724A7E"/>
    <w:rsid w:val="00725A0A"/>
    <w:rsid w:val="0073239B"/>
    <w:rsid w:val="007326C8"/>
    <w:rsid w:val="00736241"/>
    <w:rsid w:val="00760038"/>
    <w:rsid w:val="007627B0"/>
    <w:rsid w:val="00767CD1"/>
    <w:rsid w:val="00774CF1"/>
    <w:rsid w:val="00791369"/>
    <w:rsid w:val="007A6691"/>
    <w:rsid w:val="007B5EEF"/>
    <w:rsid w:val="007C012A"/>
    <w:rsid w:val="007D0F28"/>
    <w:rsid w:val="007D2CF5"/>
    <w:rsid w:val="007D790B"/>
    <w:rsid w:val="007E551A"/>
    <w:rsid w:val="00800C20"/>
    <w:rsid w:val="0081036F"/>
    <w:rsid w:val="00824E4B"/>
    <w:rsid w:val="00835A2F"/>
    <w:rsid w:val="008371E5"/>
    <w:rsid w:val="00854B55"/>
    <w:rsid w:val="00870C0E"/>
    <w:rsid w:val="0087124F"/>
    <w:rsid w:val="00871890"/>
    <w:rsid w:val="00871BD2"/>
    <w:rsid w:val="00872DDE"/>
    <w:rsid w:val="00876097"/>
    <w:rsid w:val="00876794"/>
    <w:rsid w:val="00876CF7"/>
    <w:rsid w:val="00887B43"/>
    <w:rsid w:val="00892827"/>
    <w:rsid w:val="00893025"/>
    <w:rsid w:val="008B04DD"/>
    <w:rsid w:val="008B20C8"/>
    <w:rsid w:val="008B5F17"/>
    <w:rsid w:val="008C4BED"/>
    <w:rsid w:val="008E04DD"/>
    <w:rsid w:val="009071BB"/>
    <w:rsid w:val="00917647"/>
    <w:rsid w:val="00922F77"/>
    <w:rsid w:val="00923069"/>
    <w:rsid w:val="00924D1B"/>
    <w:rsid w:val="00931FFA"/>
    <w:rsid w:val="009335A0"/>
    <w:rsid w:val="00935D1E"/>
    <w:rsid w:val="00945AED"/>
    <w:rsid w:val="00947FA8"/>
    <w:rsid w:val="00952A7D"/>
    <w:rsid w:val="009671ED"/>
    <w:rsid w:val="009746A7"/>
    <w:rsid w:val="00980C82"/>
    <w:rsid w:val="00995353"/>
    <w:rsid w:val="0099595B"/>
    <w:rsid w:val="0099717E"/>
    <w:rsid w:val="009A1AFC"/>
    <w:rsid w:val="009A452D"/>
    <w:rsid w:val="009C4837"/>
    <w:rsid w:val="009C6A19"/>
    <w:rsid w:val="009D0984"/>
    <w:rsid w:val="009D4933"/>
    <w:rsid w:val="009D78B6"/>
    <w:rsid w:val="009F28EA"/>
    <w:rsid w:val="00A00185"/>
    <w:rsid w:val="00A0528E"/>
    <w:rsid w:val="00A060C8"/>
    <w:rsid w:val="00A06175"/>
    <w:rsid w:val="00A106CB"/>
    <w:rsid w:val="00A161DF"/>
    <w:rsid w:val="00A17BD3"/>
    <w:rsid w:val="00A234C8"/>
    <w:rsid w:val="00A309C9"/>
    <w:rsid w:val="00A41C95"/>
    <w:rsid w:val="00A41EB8"/>
    <w:rsid w:val="00A47F88"/>
    <w:rsid w:val="00A5194A"/>
    <w:rsid w:val="00A541C9"/>
    <w:rsid w:val="00A67A74"/>
    <w:rsid w:val="00A67FDB"/>
    <w:rsid w:val="00A71A7C"/>
    <w:rsid w:val="00A91CAB"/>
    <w:rsid w:val="00A95D8D"/>
    <w:rsid w:val="00AA0475"/>
    <w:rsid w:val="00AA25BB"/>
    <w:rsid w:val="00AB05B3"/>
    <w:rsid w:val="00AB36E5"/>
    <w:rsid w:val="00AC1229"/>
    <w:rsid w:val="00AC6FF0"/>
    <w:rsid w:val="00AD3927"/>
    <w:rsid w:val="00AE2DC4"/>
    <w:rsid w:val="00AF5978"/>
    <w:rsid w:val="00AF70F4"/>
    <w:rsid w:val="00AF774A"/>
    <w:rsid w:val="00B04CB8"/>
    <w:rsid w:val="00B14F62"/>
    <w:rsid w:val="00B1540C"/>
    <w:rsid w:val="00B17634"/>
    <w:rsid w:val="00B31CD1"/>
    <w:rsid w:val="00B35CCD"/>
    <w:rsid w:val="00B379E0"/>
    <w:rsid w:val="00B40EBB"/>
    <w:rsid w:val="00B51C3D"/>
    <w:rsid w:val="00B53266"/>
    <w:rsid w:val="00B535D4"/>
    <w:rsid w:val="00B645D8"/>
    <w:rsid w:val="00B664C8"/>
    <w:rsid w:val="00B665D8"/>
    <w:rsid w:val="00B66B0A"/>
    <w:rsid w:val="00B7358B"/>
    <w:rsid w:val="00B73B6B"/>
    <w:rsid w:val="00B73C8D"/>
    <w:rsid w:val="00BB727A"/>
    <w:rsid w:val="00BD141A"/>
    <w:rsid w:val="00BD32ED"/>
    <w:rsid w:val="00BD38BF"/>
    <w:rsid w:val="00BD78FA"/>
    <w:rsid w:val="00BD7EFB"/>
    <w:rsid w:val="00BE0985"/>
    <w:rsid w:val="00BE0FDB"/>
    <w:rsid w:val="00BE2B6E"/>
    <w:rsid w:val="00BE3F6B"/>
    <w:rsid w:val="00BE6BC8"/>
    <w:rsid w:val="00C02DA3"/>
    <w:rsid w:val="00C378F8"/>
    <w:rsid w:val="00C452E1"/>
    <w:rsid w:val="00C46B06"/>
    <w:rsid w:val="00C5085F"/>
    <w:rsid w:val="00C52A75"/>
    <w:rsid w:val="00C61BDE"/>
    <w:rsid w:val="00C674C7"/>
    <w:rsid w:val="00C75B98"/>
    <w:rsid w:val="00C81A65"/>
    <w:rsid w:val="00C844AB"/>
    <w:rsid w:val="00C8499A"/>
    <w:rsid w:val="00C92766"/>
    <w:rsid w:val="00C971C1"/>
    <w:rsid w:val="00CA35CC"/>
    <w:rsid w:val="00CA4E89"/>
    <w:rsid w:val="00CA784A"/>
    <w:rsid w:val="00CC476C"/>
    <w:rsid w:val="00CC5684"/>
    <w:rsid w:val="00CF4370"/>
    <w:rsid w:val="00CF5DB9"/>
    <w:rsid w:val="00CF7F0F"/>
    <w:rsid w:val="00D051E4"/>
    <w:rsid w:val="00D1542A"/>
    <w:rsid w:val="00D173AE"/>
    <w:rsid w:val="00D249B8"/>
    <w:rsid w:val="00D27719"/>
    <w:rsid w:val="00D312C1"/>
    <w:rsid w:val="00D31AD6"/>
    <w:rsid w:val="00D327D0"/>
    <w:rsid w:val="00D32D46"/>
    <w:rsid w:val="00D40AEC"/>
    <w:rsid w:val="00D46155"/>
    <w:rsid w:val="00D51635"/>
    <w:rsid w:val="00D54475"/>
    <w:rsid w:val="00D5510A"/>
    <w:rsid w:val="00D608D8"/>
    <w:rsid w:val="00D6142B"/>
    <w:rsid w:val="00D66219"/>
    <w:rsid w:val="00D66F87"/>
    <w:rsid w:val="00D73586"/>
    <w:rsid w:val="00D77B9E"/>
    <w:rsid w:val="00D90B7E"/>
    <w:rsid w:val="00DA13AA"/>
    <w:rsid w:val="00DA5CC5"/>
    <w:rsid w:val="00DB02D9"/>
    <w:rsid w:val="00DB14FC"/>
    <w:rsid w:val="00DD0317"/>
    <w:rsid w:val="00DD040E"/>
    <w:rsid w:val="00DD1DAD"/>
    <w:rsid w:val="00DD3290"/>
    <w:rsid w:val="00DD5F18"/>
    <w:rsid w:val="00DD6EA2"/>
    <w:rsid w:val="00DE12C8"/>
    <w:rsid w:val="00DE4124"/>
    <w:rsid w:val="00DE5EBE"/>
    <w:rsid w:val="00DF59CF"/>
    <w:rsid w:val="00DF6A6A"/>
    <w:rsid w:val="00E101BA"/>
    <w:rsid w:val="00E12216"/>
    <w:rsid w:val="00E4128A"/>
    <w:rsid w:val="00E4385D"/>
    <w:rsid w:val="00E51BE7"/>
    <w:rsid w:val="00E552F2"/>
    <w:rsid w:val="00E56120"/>
    <w:rsid w:val="00E56970"/>
    <w:rsid w:val="00E6059D"/>
    <w:rsid w:val="00E73147"/>
    <w:rsid w:val="00E80A79"/>
    <w:rsid w:val="00E83D8C"/>
    <w:rsid w:val="00EA1F4F"/>
    <w:rsid w:val="00EB0A39"/>
    <w:rsid w:val="00EB5F5E"/>
    <w:rsid w:val="00EB6530"/>
    <w:rsid w:val="00ED3140"/>
    <w:rsid w:val="00ED3722"/>
    <w:rsid w:val="00EE247F"/>
    <w:rsid w:val="00EE3576"/>
    <w:rsid w:val="00EE71EE"/>
    <w:rsid w:val="00F015C7"/>
    <w:rsid w:val="00F025C5"/>
    <w:rsid w:val="00F05CE3"/>
    <w:rsid w:val="00F14780"/>
    <w:rsid w:val="00F22AAB"/>
    <w:rsid w:val="00F30F61"/>
    <w:rsid w:val="00F351D6"/>
    <w:rsid w:val="00F451BE"/>
    <w:rsid w:val="00F51DEC"/>
    <w:rsid w:val="00F53539"/>
    <w:rsid w:val="00F56B34"/>
    <w:rsid w:val="00F66EFD"/>
    <w:rsid w:val="00F707D4"/>
    <w:rsid w:val="00F908AC"/>
    <w:rsid w:val="00FA43F1"/>
    <w:rsid w:val="00FB2236"/>
    <w:rsid w:val="00FB31E4"/>
    <w:rsid w:val="00FB3B5D"/>
    <w:rsid w:val="00FB4184"/>
    <w:rsid w:val="00FD0B01"/>
    <w:rsid w:val="00FD2104"/>
    <w:rsid w:val="00FD675F"/>
    <w:rsid w:val="00FF0049"/>
    <w:rsid w:val="00FF0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0789"/>
  <w15:chartTrackingRefBased/>
  <w15:docId w15:val="{C167779C-B0B3-43EA-946A-BF976972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480">
      <w:bodyDiv w:val="1"/>
      <w:marLeft w:val="0"/>
      <w:marRight w:val="0"/>
      <w:marTop w:val="0"/>
      <w:marBottom w:val="0"/>
      <w:divBdr>
        <w:top w:val="none" w:sz="0" w:space="0" w:color="auto"/>
        <w:left w:val="none" w:sz="0" w:space="0" w:color="auto"/>
        <w:bottom w:val="none" w:sz="0" w:space="0" w:color="auto"/>
        <w:right w:val="none" w:sz="0" w:space="0" w:color="auto"/>
      </w:divBdr>
    </w:div>
    <w:div w:id="128012714">
      <w:bodyDiv w:val="1"/>
      <w:marLeft w:val="0"/>
      <w:marRight w:val="0"/>
      <w:marTop w:val="0"/>
      <w:marBottom w:val="0"/>
      <w:divBdr>
        <w:top w:val="none" w:sz="0" w:space="0" w:color="auto"/>
        <w:left w:val="none" w:sz="0" w:space="0" w:color="auto"/>
        <w:bottom w:val="none" w:sz="0" w:space="0" w:color="auto"/>
        <w:right w:val="none" w:sz="0" w:space="0" w:color="auto"/>
      </w:divBdr>
    </w:div>
    <w:div w:id="927033649">
      <w:bodyDiv w:val="1"/>
      <w:marLeft w:val="0"/>
      <w:marRight w:val="0"/>
      <w:marTop w:val="0"/>
      <w:marBottom w:val="0"/>
      <w:divBdr>
        <w:top w:val="none" w:sz="0" w:space="0" w:color="auto"/>
        <w:left w:val="none" w:sz="0" w:space="0" w:color="auto"/>
        <w:bottom w:val="none" w:sz="0" w:space="0" w:color="auto"/>
        <w:right w:val="none" w:sz="0" w:space="0" w:color="auto"/>
      </w:divBdr>
    </w:div>
    <w:div w:id="1074662319">
      <w:bodyDiv w:val="1"/>
      <w:marLeft w:val="0"/>
      <w:marRight w:val="0"/>
      <w:marTop w:val="0"/>
      <w:marBottom w:val="0"/>
      <w:divBdr>
        <w:top w:val="none" w:sz="0" w:space="0" w:color="auto"/>
        <w:left w:val="none" w:sz="0" w:space="0" w:color="auto"/>
        <w:bottom w:val="none" w:sz="0" w:space="0" w:color="auto"/>
        <w:right w:val="none" w:sz="0" w:space="0" w:color="auto"/>
      </w:divBdr>
    </w:div>
    <w:div w:id="1082407984">
      <w:bodyDiv w:val="1"/>
      <w:marLeft w:val="0"/>
      <w:marRight w:val="0"/>
      <w:marTop w:val="0"/>
      <w:marBottom w:val="0"/>
      <w:divBdr>
        <w:top w:val="none" w:sz="0" w:space="0" w:color="auto"/>
        <w:left w:val="none" w:sz="0" w:space="0" w:color="auto"/>
        <w:bottom w:val="none" w:sz="0" w:space="0" w:color="auto"/>
        <w:right w:val="none" w:sz="0" w:space="0" w:color="auto"/>
      </w:divBdr>
    </w:div>
    <w:div w:id="1085153338">
      <w:bodyDiv w:val="1"/>
      <w:marLeft w:val="0"/>
      <w:marRight w:val="0"/>
      <w:marTop w:val="0"/>
      <w:marBottom w:val="0"/>
      <w:divBdr>
        <w:top w:val="none" w:sz="0" w:space="0" w:color="auto"/>
        <w:left w:val="none" w:sz="0" w:space="0" w:color="auto"/>
        <w:bottom w:val="none" w:sz="0" w:space="0" w:color="auto"/>
        <w:right w:val="none" w:sz="0" w:space="0" w:color="auto"/>
      </w:divBdr>
    </w:div>
    <w:div w:id="1205751732">
      <w:bodyDiv w:val="1"/>
      <w:marLeft w:val="0"/>
      <w:marRight w:val="0"/>
      <w:marTop w:val="0"/>
      <w:marBottom w:val="0"/>
      <w:divBdr>
        <w:top w:val="none" w:sz="0" w:space="0" w:color="auto"/>
        <w:left w:val="none" w:sz="0" w:space="0" w:color="auto"/>
        <w:bottom w:val="none" w:sz="0" w:space="0" w:color="auto"/>
        <w:right w:val="none" w:sz="0" w:space="0" w:color="auto"/>
      </w:divBdr>
    </w:div>
    <w:div w:id="1227377671">
      <w:bodyDiv w:val="1"/>
      <w:marLeft w:val="0"/>
      <w:marRight w:val="0"/>
      <w:marTop w:val="0"/>
      <w:marBottom w:val="0"/>
      <w:divBdr>
        <w:top w:val="none" w:sz="0" w:space="0" w:color="auto"/>
        <w:left w:val="none" w:sz="0" w:space="0" w:color="auto"/>
        <w:bottom w:val="none" w:sz="0" w:space="0" w:color="auto"/>
        <w:right w:val="none" w:sz="0" w:space="0" w:color="auto"/>
      </w:divBdr>
      <w:divsChild>
        <w:div w:id="1000615901">
          <w:blockQuote w:val="1"/>
          <w:marLeft w:val="720"/>
          <w:marRight w:val="720"/>
          <w:marTop w:val="100"/>
          <w:marBottom w:val="100"/>
          <w:divBdr>
            <w:top w:val="none" w:sz="0" w:space="0" w:color="auto"/>
            <w:left w:val="single" w:sz="36" w:space="0" w:color="FFC943"/>
            <w:bottom w:val="none" w:sz="0" w:space="0" w:color="auto"/>
            <w:right w:val="none" w:sz="0" w:space="0" w:color="auto"/>
          </w:divBdr>
        </w:div>
      </w:divsChild>
    </w:div>
    <w:div w:id="1249198185">
      <w:bodyDiv w:val="1"/>
      <w:marLeft w:val="0"/>
      <w:marRight w:val="0"/>
      <w:marTop w:val="0"/>
      <w:marBottom w:val="0"/>
      <w:divBdr>
        <w:top w:val="none" w:sz="0" w:space="0" w:color="auto"/>
        <w:left w:val="none" w:sz="0" w:space="0" w:color="auto"/>
        <w:bottom w:val="none" w:sz="0" w:space="0" w:color="auto"/>
        <w:right w:val="none" w:sz="0" w:space="0" w:color="auto"/>
      </w:divBdr>
    </w:div>
    <w:div w:id="1459295886">
      <w:bodyDiv w:val="1"/>
      <w:marLeft w:val="0"/>
      <w:marRight w:val="0"/>
      <w:marTop w:val="0"/>
      <w:marBottom w:val="0"/>
      <w:divBdr>
        <w:top w:val="none" w:sz="0" w:space="0" w:color="auto"/>
        <w:left w:val="none" w:sz="0" w:space="0" w:color="auto"/>
        <w:bottom w:val="none" w:sz="0" w:space="0" w:color="auto"/>
        <w:right w:val="none" w:sz="0" w:space="0" w:color="auto"/>
      </w:divBdr>
    </w:div>
    <w:div w:id="1606499553">
      <w:bodyDiv w:val="1"/>
      <w:marLeft w:val="0"/>
      <w:marRight w:val="0"/>
      <w:marTop w:val="0"/>
      <w:marBottom w:val="0"/>
      <w:divBdr>
        <w:top w:val="none" w:sz="0" w:space="0" w:color="auto"/>
        <w:left w:val="none" w:sz="0" w:space="0" w:color="auto"/>
        <w:bottom w:val="none" w:sz="0" w:space="0" w:color="auto"/>
        <w:right w:val="none" w:sz="0" w:space="0" w:color="auto"/>
      </w:divBdr>
    </w:div>
    <w:div w:id="1768574134">
      <w:bodyDiv w:val="1"/>
      <w:marLeft w:val="0"/>
      <w:marRight w:val="0"/>
      <w:marTop w:val="0"/>
      <w:marBottom w:val="0"/>
      <w:divBdr>
        <w:top w:val="none" w:sz="0" w:space="0" w:color="auto"/>
        <w:left w:val="none" w:sz="0" w:space="0" w:color="auto"/>
        <w:bottom w:val="none" w:sz="0" w:space="0" w:color="auto"/>
        <w:right w:val="none" w:sz="0" w:space="0" w:color="auto"/>
      </w:divBdr>
    </w:div>
    <w:div w:id="1874808041">
      <w:bodyDiv w:val="1"/>
      <w:marLeft w:val="0"/>
      <w:marRight w:val="0"/>
      <w:marTop w:val="0"/>
      <w:marBottom w:val="0"/>
      <w:divBdr>
        <w:top w:val="none" w:sz="0" w:space="0" w:color="auto"/>
        <w:left w:val="none" w:sz="0" w:space="0" w:color="auto"/>
        <w:bottom w:val="none" w:sz="0" w:space="0" w:color="auto"/>
        <w:right w:val="none" w:sz="0" w:space="0" w:color="auto"/>
      </w:divBdr>
    </w:div>
    <w:div w:id="1970210120">
      <w:bodyDiv w:val="1"/>
      <w:marLeft w:val="0"/>
      <w:marRight w:val="0"/>
      <w:marTop w:val="0"/>
      <w:marBottom w:val="0"/>
      <w:divBdr>
        <w:top w:val="none" w:sz="0" w:space="0" w:color="auto"/>
        <w:left w:val="none" w:sz="0" w:space="0" w:color="auto"/>
        <w:bottom w:val="none" w:sz="0" w:space="0" w:color="auto"/>
        <w:right w:val="none" w:sz="0" w:space="0" w:color="auto"/>
      </w:divBdr>
    </w:div>
    <w:div w:id="2003315716">
      <w:bodyDiv w:val="1"/>
      <w:marLeft w:val="0"/>
      <w:marRight w:val="0"/>
      <w:marTop w:val="0"/>
      <w:marBottom w:val="0"/>
      <w:divBdr>
        <w:top w:val="none" w:sz="0" w:space="0" w:color="auto"/>
        <w:left w:val="none" w:sz="0" w:space="0" w:color="auto"/>
        <w:bottom w:val="none" w:sz="0" w:space="0" w:color="auto"/>
        <w:right w:val="none" w:sz="0" w:space="0" w:color="auto"/>
      </w:divBdr>
    </w:div>
    <w:div w:id="2036228449">
      <w:bodyDiv w:val="1"/>
      <w:marLeft w:val="0"/>
      <w:marRight w:val="0"/>
      <w:marTop w:val="0"/>
      <w:marBottom w:val="0"/>
      <w:divBdr>
        <w:top w:val="none" w:sz="0" w:space="0" w:color="auto"/>
        <w:left w:val="none" w:sz="0" w:space="0" w:color="auto"/>
        <w:bottom w:val="none" w:sz="0" w:space="0" w:color="auto"/>
        <w:right w:val="none" w:sz="0" w:space="0" w:color="auto"/>
      </w:divBdr>
    </w:div>
    <w:div w:id="2060931919">
      <w:bodyDiv w:val="1"/>
      <w:marLeft w:val="0"/>
      <w:marRight w:val="0"/>
      <w:marTop w:val="0"/>
      <w:marBottom w:val="0"/>
      <w:divBdr>
        <w:top w:val="none" w:sz="0" w:space="0" w:color="auto"/>
        <w:left w:val="none" w:sz="0" w:space="0" w:color="auto"/>
        <w:bottom w:val="none" w:sz="0" w:space="0" w:color="auto"/>
        <w:right w:val="none" w:sz="0" w:space="0" w:color="auto"/>
      </w:divBdr>
    </w:div>
    <w:div w:id="2070379048">
      <w:bodyDiv w:val="1"/>
      <w:marLeft w:val="0"/>
      <w:marRight w:val="0"/>
      <w:marTop w:val="0"/>
      <w:marBottom w:val="0"/>
      <w:divBdr>
        <w:top w:val="none" w:sz="0" w:space="0" w:color="auto"/>
        <w:left w:val="none" w:sz="0" w:space="0" w:color="auto"/>
        <w:bottom w:val="none" w:sz="0" w:space="0" w:color="auto"/>
        <w:right w:val="none" w:sz="0" w:space="0" w:color="auto"/>
      </w:divBdr>
    </w:div>
    <w:div w:id="212167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9EECC-83B2-4771-BCEE-10CC31C3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2120</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Frazer</dc:creator>
  <cp:keywords/>
  <dc:description/>
  <cp:lastModifiedBy>Edwin Frazer</cp:lastModifiedBy>
  <cp:revision>171</cp:revision>
  <cp:lastPrinted>2026-03-10T19:19:00Z</cp:lastPrinted>
  <dcterms:created xsi:type="dcterms:W3CDTF">2019-09-25T07:02:00Z</dcterms:created>
  <dcterms:modified xsi:type="dcterms:W3CDTF">2026-03-10T19:19:00Z</dcterms:modified>
</cp:coreProperties>
</file>